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ayout w:type="fixed"/>
        <w:tblLook w:val="0000" w:firstRow="0" w:lastRow="0" w:firstColumn="0" w:lastColumn="0" w:noHBand="0" w:noVBand="0"/>
      </w:tblPr>
      <w:tblGrid>
        <w:gridCol w:w="4111"/>
        <w:gridCol w:w="283"/>
        <w:gridCol w:w="5245"/>
      </w:tblGrid>
      <w:tr w:rsidR="000D1164" w:rsidRPr="006F5FDA" w:rsidTr="00555075">
        <w:tc>
          <w:tcPr>
            <w:tcW w:w="4111" w:type="dxa"/>
          </w:tcPr>
          <w:p w:rsidR="00555075" w:rsidRDefault="00F84D09" w:rsidP="00F84D09">
            <w:pPr>
              <w:ind w:right="-144"/>
              <w:rPr>
                <w:bCs/>
                <w:sz w:val="24"/>
                <w:szCs w:val="24"/>
              </w:rPr>
            </w:pPr>
            <w:r>
              <w:rPr>
                <w:bCs/>
                <w:sz w:val="24"/>
                <w:szCs w:val="24"/>
              </w:rPr>
              <w:t xml:space="preserve">    </w:t>
            </w:r>
            <w:r w:rsidR="00555075">
              <w:rPr>
                <w:bCs/>
                <w:sz w:val="24"/>
                <w:szCs w:val="24"/>
              </w:rPr>
              <w:t xml:space="preserve">    </w:t>
            </w:r>
            <w:r w:rsidR="002D6DE3">
              <w:rPr>
                <w:bCs/>
                <w:sz w:val="24"/>
                <w:szCs w:val="24"/>
              </w:rPr>
              <w:t xml:space="preserve">UBND </w:t>
            </w:r>
            <w:r w:rsidR="000D1164">
              <w:rPr>
                <w:bCs/>
                <w:sz w:val="24"/>
                <w:szCs w:val="24"/>
              </w:rPr>
              <w:t>HUYỆN CẦN GIỜ</w:t>
            </w:r>
          </w:p>
          <w:p w:rsidR="000D1164" w:rsidRPr="00714F34" w:rsidRDefault="00F84D09" w:rsidP="00F84D09">
            <w:pPr>
              <w:ind w:right="-144"/>
              <w:rPr>
                <w:bCs/>
                <w:sz w:val="24"/>
                <w:szCs w:val="24"/>
              </w:rPr>
            </w:pPr>
            <w:r>
              <w:rPr>
                <w:b/>
                <w:bCs/>
                <w:sz w:val="24"/>
                <w:szCs w:val="24"/>
              </w:rPr>
              <w:t>TRƯỜNG T</w:t>
            </w:r>
            <w:r w:rsidR="00555075">
              <w:rPr>
                <w:b/>
                <w:bCs/>
                <w:sz w:val="24"/>
                <w:szCs w:val="24"/>
              </w:rPr>
              <w:t>IỂU HỌC</w:t>
            </w:r>
            <w:r>
              <w:rPr>
                <w:b/>
                <w:bCs/>
                <w:sz w:val="24"/>
                <w:szCs w:val="24"/>
              </w:rPr>
              <w:t xml:space="preserve"> BÌNH KHÁNH</w:t>
            </w:r>
          </w:p>
          <w:p w:rsidR="000D1164" w:rsidRPr="00883EE3" w:rsidRDefault="00377484" w:rsidP="00EF2627">
            <w:pPr>
              <w:ind w:right="-144"/>
              <w:jc w:val="center"/>
              <w:rPr>
                <w:sz w:val="26"/>
                <w:szCs w:val="26"/>
                <w:vertAlign w:val="superscript"/>
              </w:rPr>
            </w:pPr>
            <w:r>
              <w:rPr>
                <w:b/>
                <w:bCs/>
                <w:noProof/>
                <w:sz w:val="26"/>
                <w:szCs w:val="26"/>
              </w:rPr>
              <w:pict>
                <v:shapetype id="_x0000_t32" coordsize="21600,21600" o:spt="32" o:oned="t" path="m,l21600,21600e" filled="f">
                  <v:path arrowok="t" fillok="f" o:connecttype="none"/>
                  <o:lock v:ext="edit" shapetype="t"/>
                </v:shapetype>
                <v:shape id="_x0000_s1027" type="#_x0000_t32" style="position:absolute;left:0;text-align:left;margin-left:67.5pt;margin-top:6.45pt;width:59.5pt;height:0;z-index:251661312" o:connectortype="straight" strokeweight=".5pt"/>
              </w:pict>
            </w:r>
          </w:p>
        </w:tc>
        <w:tc>
          <w:tcPr>
            <w:tcW w:w="283" w:type="dxa"/>
          </w:tcPr>
          <w:p w:rsidR="000D1164" w:rsidRPr="006F5FDA" w:rsidRDefault="000D1164" w:rsidP="00EF2627">
            <w:pPr>
              <w:ind w:right="-144"/>
              <w:jc w:val="center"/>
              <w:rPr>
                <w:b/>
                <w:bCs/>
              </w:rPr>
            </w:pPr>
          </w:p>
        </w:tc>
        <w:tc>
          <w:tcPr>
            <w:tcW w:w="5245" w:type="dxa"/>
          </w:tcPr>
          <w:p w:rsidR="000D1164" w:rsidRPr="00DF1607" w:rsidRDefault="000D1164" w:rsidP="00F84D09">
            <w:pPr>
              <w:pStyle w:val="Heading9"/>
              <w:spacing w:before="0"/>
              <w:rPr>
                <w:rFonts w:ascii="Times New Roman" w:hAnsi="Times New Roman" w:cs="Times New Roman"/>
                <w:b/>
                <w:bCs/>
                <w:sz w:val="24"/>
                <w:szCs w:val="24"/>
              </w:rPr>
            </w:pPr>
            <w:r w:rsidRPr="00DF1607">
              <w:rPr>
                <w:rFonts w:ascii="Times New Roman" w:hAnsi="Times New Roman" w:cs="Times New Roman"/>
                <w:b/>
                <w:bCs/>
                <w:sz w:val="24"/>
                <w:szCs w:val="24"/>
              </w:rPr>
              <w:t>CỘNG HÒA XÃ HỘI CHỦ NGHĨA VIỆT NAM</w:t>
            </w:r>
          </w:p>
          <w:p w:rsidR="000D1164" w:rsidRPr="00DF1607" w:rsidRDefault="000D1164" w:rsidP="00EF2627">
            <w:pPr>
              <w:ind w:right="-144"/>
              <w:jc w:val="center"/>
              <w:rPr>
                <w:b/>
                <w:bCs/>
                <w:sz w:val="26"/>
                <w:szCs w:val="26"/>
              </w:rPr>
            </w:pPr>
            <w:r w:rsidRPr="00DF1607">
              <w:rPr>
                <w:b/>
                <w:bCs/>
                <w:sz w:val="26"/>
                <w:szCs w:val="26"/>
              </w:rPr>
              <w:t>Độc lập - Tự do - Hạnh phúc</w:t>
            </w:r>
          </w:p>
          <w:p w:rsidR="000D1164" w:rsidRPr="006F5FDA" w:rsidRDefault="00377484" w:rsidP="00EF2627">
            <w:pPr>
              <w:ind w:right="-144"/>
              <w:jc w:val="center"/>
              <w:rPr>
                <w:rFonts w:ascii=".VnFree" w:hAnsi=".VnFree" w:cs=".VnFree"/>
                <w:sz w:val="26"/>
                <w:szCs w:val="26"/>
                <w:vertAlign w:val="superscript"/>
              </w:rPr>
            </w:pPr>
            <w:r>
              <w:rPr>
                <w:b/>
                <w:bCs/>
                <w:noProof/>
                <w:sz w:val="26"/>
                <w:szCs w:val="26"/>
              </w:rPr>
              <w:pict>
                <v:shape id="_x0000_s1026" type="#_x0000_t32" style="position:absolute;left:0;text-align:left;margin-left:50pt;margin-top:7.9pt;width:157.25pt;height:0;z-index:251660288" o:connectortype="straight" strokeweight=".5pt"/>
              </w:pict>
            </w:r>
          </w:p>
        </w:tc>
      </w:tr>
      <w:tr w:rsidR="000D1164" w:rsidRPr="006120BB" w:rsidTr="00555075">
        <w:tc>
          <w:tcPr>
            <w:tcW w:w="4111" w:type="dxa"/>
          </w:tcPr>
          <w:p w:rsidR="000D1164" w:rsidRPr="00DF1607" w:rsidRDefault="00F84D09" w:rsidP="00EF2627">
            <w:pPr>
              <w:pStyle w:val="Heading3"/>
              <w:tabs>
                <w:tab w:val="center" w:pos="2018"/>
                <w:tab w:val="left" w:pos="3060"/>
              </w:tabs>
              <w:spacing w:before="0" w:after="0"/>
              <w:jc w:val="left"/>
            </w:pPr>
            <w:r>
              <w:rPr>
                <w:rFonts w:ascii="Times New Roman" w:hAnsi="Times New Roman" w:cs="Times New Roman"/>
                <w:b w:val="0"/>
                <w:bCs w:val="0"/>
              </w:rPr>
              <w:t xml:space="preserve">         </w:t>
            </w:r>
            <w:r w:rsidR="00210B6C">
              <w:rPr>
                <w:rFonts w:ascii="Times New Roman" w:hAnsi="Times New Roman" w:cs="Times New Roman"/>
                <w:b w:val="0"/>
                <w:bCs w:val="0"/>
              </w:rPr>
              <w:t xml:space="preserve">   </w:t>
            </w:r>
            <w:r w:rsidR="000D1164" w:rsidRPr="00DF1607">
              <w:rPr>
                <w:rFonts w:ascii="Times New Roman" w:hAnsi="Times New Roman" w:cs="Times New Roman"/>
                <w:b w:val="0"/>
                <w:bCs w:val="0"/>
              </w:rPr>
              <w:t>Số</w:t>
            </w:r>
            <w:r w:rsidR="00377484">
              <w:rPr>
                <w:rFonts w:ascii="Times New Roman" w:hAnsi="Times New Roman" w:cs="Times New Roman"/>
                <w:b w:val="0"/>
                <w:bCs w:val="0"/>
              </w:rPr>
              <w:t>: 216</w:t>
            </w:r>
            <w:r w:rsidR="000B5D4D">
              <w:rPr>
                <w:rFonts w:ascii="Times New Roman" w:hAnsi="Times New Roman" w:cs="Times New Roman"/>
                <w:b w:val="0"/>
                <w:bCs w:val="0"/>
              </w:rPr>
              <w:t>/</w:t>
            </w:r>
            <w:r>
              <w:rPr>
                <w:rFonts w:ascii="Times New Roman" w:hAnsi="Times New Roman" w:cs="Times New Roman"/>
                <w:b w:val="0"/>
                <w:bCs w:val="0"/>
              </w:rPr>
              <w:t>QĐ-THBK</w:t>
            </w:r>
            <w:r w:rsidR="000D1164">
              <w:rPr>
                <w:rFonts w:ascii="Times New Roman" w:hAnsi="Times New Roman" w:cs="Times New Roman"/>
                <w:b w:val="0"/>
                <w:bCs w:val="0"/>
              </w:rPr>
              <w:t xml:space="preserve"> </w:t>
            </w:r>
          </w:p>
        </w:tc>
        <w:tc>
          <w:tcPr>
            <w:tcW w:w="283" w:type="dxa"/>
          </w:tcPr>
          <w:p w:rsidR="000D1164" w:rsidRPr="006120BB" w:rsidRDefault="000D1164" w:rsidP="00EF2627">
            <w:pPr>
              <w:ind w:right="-144"/>
              <w:jc w:val="center"/>
              <w:rPr>
                <w:b/>
                <w:bCs/>
                <w:sz w:val="24"/>
                <w:szCs w:val="24"/>
              </w:rPr>
            </w:pPr>
          </w:p>
        </w:tc>
        <w:tc>
          <w:tcPr>
            <w:tcW w:w="5245" w:type="dxa"/>
          </w:tcPr>
          <w:p w:rsidR="000D1164" w:rsidRPr="006120BB" w:rsidRDefault="001D2841" w:rsidP="000B5D4D">
            <w:pPr>
              <w:tabs>
                <w:tab w:val="left" w:pos="900"/>
                <w:tab w:val="center" w:pos="2799"/>
              </w:tabs>
              <w:ind w:right="-144"/>
              <w:jc w:val="center"/>
              <w:rPr>
                <w:i/>
                <w:iCs/>
                <w:sz w:val="26"/>
                <w:szCs w:val="26"/>
              </w:rPr>
            </w:pPr>
            <w:r>
              <w:rPr>
                <w:i/>
                <w:iCs/>
                <w:sz w:val="26"/>
                <w:szCs w:val="26"/>
              </w:rPr>
              <w:t xml:space="preserve">        Cần Giờ</w:t>
            </w:r>
            <w:r w:rsidR="000D1164" w:rsidRPr="006120BB">
              <w:rPr>
                <w:i/>
                <w:iCs/>
                <w:sz w:val="26"/>
                <w:szCs w:val="26"/>
              </w:rPr>
              <w:t xml:space="preserve">, ngày   </w:t>
            </w:r>
            <w:r w:rsidR="00377484">
              <w:rPr>
                <w:i/>
                <w:iCs/>
                <w:sz w:val="26"/>
                <w:szCs w:val="26"/>
              </w:rPr>
              <w:t>06</w:t>
            </w:r>
            <w:r w:rsidR="000D1164" w:rsidRPr="006120BB">
              <w:rPr>
                <w:i/>
                <w:iCs/>
                <w:sz w:val="26"/>
                <w:szCs w:val="26"/>
              </w:rPr>
              <w:t xml:space="preserve">   tháng  </w:t>
            </w:r>
            <w:r w:rsidR="000D1164">
              <w:rPr>
                <w:i/>
                <w:iCs/>
                <w:sz w:val="26"/>
                <w:szCs w:val="26"/>
              </w:rPr>
              <w:t xml:space="preserve"> </w:t>
            </w:r>
            <w:r w:rsidR="00210B6C">
              <w:rPr>
                <w:i/>
                <w:iCs/>
                <w:sz w:val="26"/>
                <w:szCs w:val="26"/>
              </w:rPr>
              <w:t>8</w:t>
            </w:r>
            <w:r w:rsidR="000D1164" w:rsidRPr="006120BB">
              <w:rPr>
                <w:i/>
                <w:iCs/>
                <w:sz w:val="26"/>
                <w:szCs w:val="26"/>
              </w:rPr>
              <w:t xml:space="preserve">  năm 20</w:t>
            </w:r>
            <w:r w:rsidR="000D1164">
              <w:rPr>
                <w:i/>
                <w:iCs/>
                <w:sz w:val="26"/>
                <w:szCs w:val="26"/>
              </w:rPr>
              <w:t>1</w:t>
            </w:r>
            <w:r w:rsidR="000B5D4D">
              <w:rPr>
                <w:i/>
                <w:iCs/>
                <w:sz w:val="26"/>
                <w:szCs w:val="26"/>
              </w:rPr>
              <w:t>9</w:t>
            </w:r>
          </w:p>
        </w:tc>
      </w:tr>
    </w:tbl>
    <w:p w:rsidR="002D6DE3" w:rsidRPr="00F84D09" w:rsidRDefault="000D1164" w:rsidP="00F84D09">
      <w:pPr>
        <w:pStyle w:val="Title"/>
        <w:tabs>
          <w:tab w:val="clear" w:pos="6237"/>
          <w:tab w:val="center" w:pos="4536"/>
        </w:tabs>
        <w:spacing w:line="26" w:lineRule="atLeast"/>
        <w:jc w:val="both"/>
        <w:rPr>
          <w:rFonts w:ascii="Times New Roman" w:hAnsi="Times New Roman" w:cs="Times New Roman"/>
          <w:b w:val="0"/>
          <w:bCs w:val="0"/>
        </w:rPr>
      </w:pPr>
      <w:r w:rsidRPr="006120BB">
        <w:rPr>
          <w:rFonts w:ascii="Times New Roman" w:hAnsi="Times New Roman" w:cs="Times New Roman"/>
          <w:b w:val="0"/>
          <w:bCs w:val="0"/>
        </w:rPr>
        <w:t xml:space="preserve"> </w:t>
      </w:r>
      <w:r w:rsidRPr="006120BB">
        <w:rPr>
          <w:rFonts w:ascii="Times New Roman" w:hAnsi="Times New Roman" w:cs="Times New Roman"/>
          <w:b w:val="0"/>
          <w:bCs w:val="0"/>
        </w:rPr>
        <w:tab/>
      </w:r>
    </w:p>
    <w:p w:rsidR="000D1164" w:rsidRPr="00F84D09" w:rsidRDefault="000D1164" w:rsidP="000D1164">
      <w:pPr>
        <w:pStyle w:val="Heading1"/>
        <w:ind w:right="-28" w:firstLine="0"/>
        <w:rPr>
          <w:rFonts w:ascii="Times New Roman" w:hAnsi="Times New Roman"/>
          <w:sz w:val="30"/>
          <w:szCs w:val="30"/>
        </w:rPr>
      </w:pPr>
      <w:r w:rsidRPr="00F84D09">
        <w:rPr>
          <w:rFonts w:ascii="Times New Roman" w:hAnsi="Times New Roman"/>
          <w:sz w:val="30"/>
          <w:szCs w:val="30"/>
        </w:rPr>
        <w:t>QUYẾT ĐỊNH</w:t>
      </w:r>
    </w:p>
    <w:p w:rsidR="000D1164" w:rsidRDefault="000D1164" w:rsidP="000D1164">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s>
        <w:ind w:right="-28"/>
        <w:jc w:val="center"/>
        <w:rPr>
          <w:b/>
          <w:bCs/>
          <w:color w:val="000000"/>
        </w:rPr>
      </w:pPr>
      <w:r w:rsidRPr="00427B87">
        <w:rPr>
          <w:b/>
          <w:bCs/>
          <w:color w:val="000000"/>
        </w:rPr>
        <w:t>Về</w:t>
      </w:r>
      <w:r>
        <w:rPr>
          <w:b/>
          <w:bCs/>
          <w:color w:val="000000"/>
        </w:rPr>
        <w:t xml:space="preserve"> </w:t>
      </w:r>
      <w:r w:rsidR="00792DF3">
        <w:rPr>
          <w:b/>
          <w:bCs/>
          <w:color w:val="000000"/>
        </w:rPr>
        <w:t>công nhận kết quả tuyển sinh lớp Một năm học</w:t>
      </w:r>
      <w:r w:rsidR="00555075">
        <w:rPr>
          <w:b/>
          <w:bCs/>
          <w:color w:val="000000"/>
        </w:rPr>
        <w:t xml:space="preserve"> 201</w:t>
      </w:r>
      <w:r w:rsidR="000B5D4D">
        <w:rPr>
          <w:b/>
          <w:bCs/>
          <w:color w:val="000000"/>
        </w:rPr>
        <w:t>9</w:t>
      </w:r>
      <w:r w:rsidR="00F84D09">
        <w:rPr>
          <w:b/>
          <w:bCs/>
          <w:color w:val="000000"/>
        </w:rPr>
        <w:t xml:space="preserve"> </w:t>
      </w:r>
      <w:r w:rsidR="00792DF3">
        <w:rPr>
          <w:b/>
          <w:bCs/>
          <w:color w:val="000000"/>
        </w:rPr>
        <w:t>-</w:t>
      </w:r>
      <w:r w:rsidR="000B5D4D">
        <w:rPr>
          <w:b/>
          <w:bCs/>
          <w:color w:val="000000"/>
        </w:rPr>
        <w:t xml:space="preserve"> 2020</w:t>
      </w:r>
    </w:p>
    <w:p w:rsidR="000D1164" w:rsidRPr="009B759B" w:rsidRDefault="00555075" w:rsidP="000D1164">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s>
        <w:ind w:right="-28"/>
        <w:jc w:val="center"/>
        <w:rPr>
          <w:b/>
          <w:color w:val="000000"/>
        </w:rPr>
      </w:pPr>
      <w:r>
        <w:rPr>
          <w:b/>
          <w:color w:val="000000"/>
        </w:rPr>
        <w:t>_________</w:t>
      </w:r>
    </w:p>
    <w:p w:rsidR="000D1164" w:rsidRPr="009B2A7D" w:rsidRDefault="000D1164" w:rsidP="000D1164">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s>
        <w:ind w:right="-28"/>
        <w:jc w:val="center"/>
        <w:rPr>
          <w:b/>
        </w:rPr>
      </w:pPr>
    </w:p>
    <w:p w:rsidR="00F84D09" w:rsidRPr="00F12C48" w:rsidRDefault="00F84D09" w:rsidP="00F84D09">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s>
        <w:spacing w:line="380" w:lineRule="exact"/>
        <w:jc w:val="center"/>
        <w:rPr>
          <w:b/>
          <w:bCs/>
        </w:rPr>
      </w:pPr>
      <w:r w:rsidRPr="00F12C48">
        <w:rPr>
          <w:b/>
          <w:bCs/>
        </w:rPr>
        <w:t>HIỆU TRƯỞNG TRƯỜNG TIỂU HỌC BÌNH KHÁNH</w:t>
      </w:r>
    </w:p>
    <w:p w:rsidR="00F84D09" w:rsidRPr="00F12C48" w:rsidRDefault="00F84D09" w:rsidP="00F84D09">
      <w:pPr>
        <w:tabs>
          <w:tab w:val="left" w:pos="284"/>
          <w:tab w:val="left" w:pos="993"/>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s>
        <w:spacing w:line="380" w:lineRule="exact"/>
        <w:ind w:left="1134" w:hanging="1134"/>
      </w:pPr>
      <w:r w:rsidRPr="00F12C48">
        <w:tab/>
      </w:r>
    </w:p>
    <w:p w:rsidR="001D2841" w:rsidRDefault="001D2841" w:rsidP="001D2841">
      <w:pPr>
        <w:spacing w:line="380" w:lineRule="exact"/>
        <w:ind w:firstLine="720"/>
        <w:rPr>
          <w:color w:val="000000"/>
        </w:rPr>
      </w:pPr>
      <w:r>
        <w:rPr>
          <w:color w:val="000000"/>
        </w:rPr>
        <w:t xml:space="preserve">Căn cứ </w:t>
      </w:r>
      <w:r>
        <w:rPr>
          <w:lang w:val="da-DK"/>
        </w:rPr>
        <w:t>Quyết định số 993/1998-QĐ-UB ngày 16 tháng 12 năm 1998 của Chủ tịch Uỷ ban nhân dân huyện Cần Giờ</w:t>
      </w:r>
      <w:r>
        <w:rPr>
          <w:color w:val="000000"/>
        </w:rPr>
        <w:t xml:space="preserve"> về việc “đổi tên trường phổ thông cơ sở Cấp I Bình Khánh thành Trường Tiểu học Bình Khánh”;</w:t>
      </w:r>
    </w:p>
    <w:p w:rsidR="00F84D09" w:rsidRDefault="00F84D09" w:rsidP="00F84D09">
      <w:pPr>
        <w:spacing w:line="380" w:lineRule="exact"/>
        <w:ind w:firstLine="720"/>
        <w:rPr>
          <w:color w:val="000000"/>
        </w:rPr>
      </w:pPr>
      <w:r>
        <w:rPr>
          <w:color w:val="000000"/>
        </w:rPr>
        <w:t>Căn cứ Điều lệ trường t</w:t>
      </w:r>
      <w:r w:rsidRPr="00F12C48">
        <w:rPr>
          <w:color w:val="000000"/>
        </w:rPr>
        <w:t>iểu học (ban hành kèm theo Thông tư số 41/2010/TT-BGDĐT ngày 30 tháng 12 năm 2010) của Bộ trưởng Bộ Giáo dục và Đào tạo;</w:t>
      </w:r>
    </w:p>
    <w:p w:rsidR="001D2841" w:rsidRDefault="001D2841" w:rsidP="00F84D09">
      <w:pPr>
        <w:spacing w:line="380" w:lineRule="exact"/>
        <w:ind w:firstLine="720"/>
        <w:rPr>
          <w:color w:val="000000"/>
        </w:rPr>
      </w:pPr>
      <w:r>
        <w:rPr>
          <w:color w:val="000000"/>
        </w:rPr>
        <w:t xml:space="preserve">Căn cứ Quyết định thành lập </w:t>
      </w:r>
      <w:r w:rsidR="00555075">
        <w:rPr>
          <w:color w:val="000000"/>
        </w:rPr>
        <w:t xml:space="preserve">Hội đồng tuyển sinh </w:t>
      </w:r>
      <w:r w:rsidR="000B5D4D">
        <w:rPr>
          <w:color w:val="000000"/>
        </w:rPr>
        <w:t xml:space="preserve">Trường Tiểu học Bình Khánh </w:t>
      </w:r>
      <w:r w:rsidR="00555075">
        <w:rPr>
          <w:color w:val="000000"/>
        </w:rPr>
        <w:t>năm học 201</w:t>
      </w:r>
      <w:r w:rsidR="000B5D4D">
        <w:rPr>
          <w:color w:val="000000"/>
        </w:rPr>
        <w:t>9 – 2020</w:t>
      </w:r>
      <w:r>
        <w:rPr>
          <w:color w:val="000000"/>
        </w:rPr>
        <w:t xml:space="preserve"> </w:t>
      </w:r>
      <w:r w:rsidR="000B5D4D">
        <w:rPr>
          <w:color w:val="000000"/>
        </w:rPr>
        <w:t>của Phòng GDĐT huyện Cần Giờ</w:t>
      </w:r>
      <w:r>
        <w:rPr>
          <w:color w:val="000000"/>
        </w:rPr>
        <w:t>;</w:t>
      </w:r>
    </w:p>
    <w:p w:rsidR="00210B6C" w:rsidRPr="00F12C48" w:rsidRDefault="00210B6C" w:rsidP="00F84D09">
      <w:pPr>
        <w:spacing w:line="380" w:lineRule="exact"/>
        <w:ind w:firstLine="720"/>
        <w:rPr>
          <w:color w:val="000000"/>
        </w:rPr>
      </w:pPr>
      <w:r>
        <w:rPr>
          <w:color w:val="000000"/>
        </w:rPr>
        <w:t>Căn cứ biên bản họp xét công nhận kết quả tuyển si</w:t>
      </w:r>
      <w:r w:rsidR="000B5D4D">
        <w:rPr>
          <w:color w:val="000000"/>
        </w:rPr>
        <w:t>nh học sinh lớp Một năm học 2019 – 2020</w:t>
      </w:r>
      <w:r>
        <w:rPr>
          <w:color w:val="000000"/>
        </w:rPr>
        <w:t xml:space="preserve"> của Hội đồng tuyển sinh Trường Tiểu học Bình Khánh;</w:t>
      </w:r>
    </w:p>
    <w:p w:rsidR="00F84D09" w:rsidRPr="00F12C48" w:rsidRDefault="00F84D09" w:rsidP="00F84D09">
      <w:pPr>
        <w:spacing w:line="380" w:lineRule="exact"/>
        <w:ind w:firstLine="720"/>
        <w:rPr>
          <w:color w:val="000000"/>
        </w:rPr>
      </w:pPr>
      <w:r w:rsidRPr="00F12C48">
        <w:rPr>
          <w:color w:val="000000"/>
        </w:rPr>
        <w:t>Căn cứ vào chức năng và quyền hạn của Hiệu trưởng;</w:t>
      </w:r>
    </w:p>
    <w:p w:rsidR="000D1164" w:rsidRPr="00F84D09" w:rsidRDefault="00F84D09" w:rsidP="00F84D09">
      <w:pPr>
        <w:spacing w:line="380" w:lineRule="exact"/>
        <w:ind w:firstLine="720"/>
        <w:rPr>
          <w:color w:val="000000"/>
        </w:rPr>
      </w:pPr>
      <w:r w:rsidRPr="00F12C48">
        <w:t xml:space="preserve">Xét khả năng chuyên môn, nghiệp vụ và phẩm chất đạo đức của cán bộ, viên chức, </w:t>
      </w:r>
    </w:p>
    <w:p w:rsidR="000D1164" w:rsidRPr="009B2A7D" w:rsidRDefault="000D1164" w:rsidP="000D1164">
      <w:pPr>
        <w:pStyle w:val="Heading1"/>
        <w:spacing w:before="120" w:after="120"/>
        <w:ind w:right="-28"/>
        <w:rPr>
          <w:b w:val="0"/>
        </w:rPr>
      </w:pPr>
      <w:r w:rsidRPr="009B2A7D">
        <w:rPr>
          <w:rFonts w:ascii="Times New Roman" w:hAnsi="Times New Roman"/>
        </w:rPr>
        <w:t>QUYẾT ĐỊNH:</w:t>
      </w:r>
    </w:p>
    <w:p w:rsidR="000D1164" w:rsidRPr="009B2A7D" w:rsidRDefault="000D1164" w:rsidP="000D1164">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1"/>
          <w:tab w:val="left" w:pos="7655"/>
          <w:tab w:val="left" w:pos="7938"/>
          <w:tab w:val="left" w:pos="8222"/>
          <w:tab w:val="left" w:pos="8789"/>
          <w:tab w:val="left" w:pos="9072"/>
          <w:tab w:val="left" w:pos="9356"/>
        </w:tabs>
        <w:spacing w:before="120" w:after="120"/>
        <w:ind w:right="-28" w:firstLine="709"/>
      </w:pPr>
      <w:r w:rsidRPr="005D49A9">
        <w:rPr>
          <w:b/>
          <w:bCs/>
        </w:rPr>
        <w:t>Điều 1.</w:t>
      </w:r>
      <w:r w:rsidRPr="009B2A7D">
        <w:t xml:space="preserve"> </w:t>
      </w:r>
      <w:r>
        <w:t xml:space="preserve">Nay </w:t>
      </w:r>
      <w:r w:rsidR="0095079D">
        <w:t>công nhận kết quả</w:t>
      </w:r>
      <w:r w:rsidR="000B5D4D">
        <w:t xml:space="preserve"> học sinh lớp Một năm học 2019</w:t>
      </w:r>
      <w:r w:rsidR="00F84D09">
        <w:t xml:space="preserve"> </w:t>
      </w:r>
      <w:r w:rsidR="0095079D">
        <w:t>-</w:t>
      </w:r>
      <w:r w:rsidR="000B5D4D">
        <w:t xml:space="preserve"> 2020 cho 174</w:t>
      </w:r>
      <w:r w:rsidR="0095079D">
        <w:t xml:space="preserve"> em học sinh (có danh sách đính kèm)</w:t>
      </w:r>
      <w:r>
        <w:t>.</w:t>
      </w:r>
    </w:p>
    <w:p w:rsidR="000D1164" w:rsidRDefault="000D1164" w:rsidP="000D1164">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s>
        <w:spacing w:before="120" w:after="120"/>
        <w:ind w:right="-28" w:firstLine="709"/>
      </w:pPr>
      <w:r w:rsidRPr="005D49A9">
        <w:rPr>
          <w:b/>
          <w:bCs/>
        </w:rPr>
        <w:t>Điều 2</w:t>
      </w:r>
      <w:r w:rsidRPr="005D49A9">
        <w:rPr>
          <w:b/>
        </w:rPr>
        <w:t>.</w:t>
      </w:r>
      <w:r>
        <w:t> </w:t>
      </w:r>
      <w:r w:rsidR="0095079D">
        <w:t>Hội đồng tuyển sinh nhà trường có trách nhiệm thông báo kết quả này đến toàn thể cha mẹ học sinh có con em trúng tuyển và niêm yết danh sách tại văn phòng, cập nhật vào hồ sơ tuyển sinh theo quy định.</w:t>
      </w:r>
    </w:p>
    <w:p w:rsidR="000D1164" w:rsidRDefault="000D1164" w:rsidP="000D1164">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s>
        <w:spacing w:before="120" w:after="120"/>
        <w:ind w:right="-28" w:firstLine="709"/>
      </w:pPr>
      <w:r w:rsidRPr="005D49A9">
        <w:rPr>
          <w:b/>
          <w:bCs/>
        </w:rPr>
        <w:t xml:space="preserve">Điều </w:t>
      </w:r>
      <w:r>
        <w:rPr>
          <w:b/>
          <w:bCs/>
        </w:rPr>
        <w:t>3</w:t>
      </w:r>
      <w:r w:rsidRPr="005D49A9">
        <w:rPr>
          <w:b/>
        </w:rPr>
        <w:t>.</w:t>
      </w:r>
      <w:r>
        <w:t> </w:t>
      </w:r>
      <w:r w:rsidR="0095079D">
        <w:t>Các bộ phận trong Nhà trường và học sinh trúng tuyển có tên ở Điều 1 chịu trách nhiệm thi hành quyết định này</w:t>
      </w:r>
      <w:r>
        <w:t>./.</w:t>
      </w:r>
    </w:p>
    <w:p w:rsidR="000D1164" w:rsidRPr="002A6156" w:rsidRDefault="000D1164" w:rsidP="000D1164">
      <w:pPr>
        <w:pStyle w:val="Subtitle"/>
        <w:tabs>
          <w:tab w:val="center" w:pos="-1843"/>
        </w:tabs>
        <w:spacing w:after="120"/>
        <w:jc w:val="left"/>
        <w:rPr>
          <w:rFonts w:ascii="Times New Roman" w:hAnsi="Times New Roman" w:cs="Times New Roman"/>
          <w:b w:val="0"/>
          <w:bCs w:val="0"/>
          <w:sz w:val="26"/>
          <w:szCs w:val="26"/>
        </w:rPr>
      </w:pPr>
      <w:r>
        <w:rPr>
          <w:rFonts w:ascii="Times New Roman" w:hAnsi="Times New Roman" w:cs="Times New Roman"/>
          <w:b w:val="0"/>
          <w:bCs w:val="0"/>
          <w:sz w:val="26"/>
          <w:szCs w:val="26"/>
        </w:rPr>
        <w:tab/>
      </w:r>
    </w:p>
    <w:tbl>
      <w:tblPr>
        <w:tblW w:w="9214" w:type="dxa"/>
        <w:tblInd w:w="108" w:type="dxa"/>
        <w:tblLayout w:type="fixed"/>
        <w:tblLook w:val="0000" w:firstRow="0" w:lastRow="0" w:firstColumn="0" w:lastColumn="0" w:noHBand="0" w:noVBand="0"/>
      </w:tblPr>
      <w:tblGrid>
        <w:gridCol w:w="5245"/>
        <w:gridCol w:w="3969"/>
      </w:tblGrid>
      <w:tr w:rsidR="000D1164" w:rsidRPr="006F5FDA" w:rsidTr="001D2841">
        <w:tc>
          <w:tcPr>
            <w:tcW w:w="5245" w:type="dxa"/>
          </w:tcPr>
          <w:p w:rsidR="000D1164" w:rsidRPr="006F5FDA" w:rsidRDefault="000D1164" w:rsidP="00EF2627">
            <w:pPr>
              <w:spacing w:before="120"/>
              <w:ind w:left="-420" w:right="-1170" w:firstLine="420"/>
              <w:rPr>
                <w:i/>
                <w:iCs/>
              </w:rPr>
            </w:pPr>
            <w:r w:rsidRPr="00883EE3">
              <w:rPr>
                <w:b/>
                <w:bCs/>
                <w:i/>
                <w:iCs/>
                <w:sz w:val="24"/>
                <w:szCs w:val="24"/>
              </w:rPr>
              <w:t>Nơi nhận</w:t>
            </w:r>
            <w:r w:rsidRPr="00883EE3">
              <w:rPr>
                <w:i/>
                <w:iCs/>
                <w:sz w:val="24"/>
                <w:szCs w:val="24"/>
              </w:rPr>
              <w:t>:</w:t>
            </w:r>
          </w:p>
          <w:p w:rsidR="00A15AB0" w:rsidRPr="00793C9C" w:rsidRDefault="0095079D" w:rsidP="00A15AB0">
            <w:pPr>
              <w:spacing w:before="120"/>
              <w:ind w:left="-420" w:right="-1170" w:firstLine="420"/>
              <w:rPr>
                <w:iCs/>
                <w:sz w:val="22"/>
                <w:szCs w:val="22"/>
              </w:rPr>
            </w:pPr>
            <w:r>
              <w:rPr>
                <w:iCs/>
                <w:sz w:val="22"/>
                <w:szCs w:val="22"/>
              </w:rPr>
              <w:t>- Như điều 1</w:t>
            </w:r>
            <w:r w:rsidR="00A15AB0" w:rsidRPr="00793C9C">
              <w:rPr>
                <w:iCs/>
                <w:sz w:val="22"/>
                <w:szCs w:val="22"/>
              </w:rPr>
              <w:t>;</w:t>
            </w:r>
          </w:p>
          <w:p w:rsidR="00A15AB0" w:rsidRDefault="00A15AB0" w:rsidP="00A15AB0">
            <w:pPr>
              <w:rPr>
                <w:sz w:val="22"/>
                <w:szCs w:val="22"/>
              </w:rPr>
            </w:pPr>
            <w:r>
              <w:rPr>
                <w:sz w:val="22"/>
                <w:szCs w:val="22"/>
              </w:rPr>
              <w:t>- Phòng GDĐT Cần Giờ;</w:t>
            </w:r>
          </w:p>
          <w:p w:rsidR="00A15AB0" w:rsidRDefault="00A15AB0" w:rsidP="00A15AB0">
            <w:pPr>
              <w:ind w:left="-420" w:right="-1170" w:firstLine="420"/>
              <w:rPr>
                <w:sz w:val="24"/>
                <w:szCs w:val="24"/>
              </w:rPr>
            </w:pPr>
            <w:r w:rsidRPr="006F5FDA">
              <w:rPr>
                <w:sz w:val="22"/>
                <w:szCs w:val="22"/>
              </w:rPr>
              <w:t>- Lưu</w:t>
            </w:r>
            <w:r w:rsidR="001D2841">
              <w:rPr>
                <w:sz w:val="22"/>
                <w:szCs w:val="22"/>
              </w:rPr>
              <w:t>: VT, HSTS</w:t>
            </w:r>
            <w:r>
              <w:rPr>
                <w:sz w:val="22"/>
                <w:szCs w:val="22"/>
              </w:rPr>
              <w:t>.</w:t>
            </w:r>
          </w:p>
          <w:p w:rsidR="000D1164" w:rsidRPr="00CE73CC" w:rsidRDefault="000D1164" w:rsidP="00EF2627">
            <w:pPr>
              <w:ind w:left="-420" w:right="-1170" w:firstLine="420"/>
              <w:rPr>
                <w:sz w:val="24"/>
                <w:szCs w:val="24"/>
              </w:rPr>
            </w:pPr>
          </w:p>
        </w:tc>
        <w:tc>
          <w:tcPr>
            <w:tcW w:w="3969" w:type="dxa"/>
          </w:tcPr>
          <w:p w:rsidR="000D1164" w:rsidRPr="00DC232C" w:rsidRDefault="00F84D09" w:rsidP="00EF2627">
            <w:pPr>
              <w:jc w:val="center"/>
              <w:rPr>
                <w:b/>
                <w:bCs/>
              </w:rPr>
            </w:pPr>
            <w:r>
              <w:rPr>
                <w:b/>
                <w:bCs/>
              </w:rPr>
              <w:t xml:space="preserve">  </w:t>
            </w:r>
            <w:r w:rsidR="001D2841">
              <w:rPr>
                <w:b/>
                <w:bCs/>
              </w:rPr>
              <w:t xml:space="preserve">         </w:t>
            </w:r>
            <w:r w:rsidR="000D1164">
              <w:rPr>
                <w:b/>
                <w:bCs/>
              </w:rPr>
              <w:t xml:space="preserve">HIỆU </w:t>
            </w:r>
            <w:r w:rsidR="000D1164" w:rsidRPr="00DC232C">
              <w:rPr>
                <w:b/>
                <w:bCs/>
              </w:rPr>
              <w:t>TRƯỞ</w:t>
            </w:r>
            <w:r w:rsidR="000D1164">
              <w:rPr>
                <w:b/>
                <w:bCs/>
              </w:rPr>
              <w:t>NG</w:t>
            </w:r>
          </w:p>
          <w:p w:rsidR="000D1164" w:rsidRPr="00DC232C" w:rsidRDefault="00377484" w:rsidP="00EF2627">
            <w:r>
              <w:t xml:space="preserve">                           </w:t>
            </w:r>
            <w:bookmarkStart w:id="0" w:name="_GoBack"/>
            <w:bookmarkEnd w:id="0"/>
            <w:r>
              <w:t xml:space="preserve"> (đã kí)</w:t>
            </w:r>
          </w:p>
          <w:p w:rsidR="000D1164" w:rsidRPr="00DC232C" w:rsidRDefault="000D1164" w:rsidP="00EF2627">
            <w:pPr>
              <w:spacing w:after="120"/>
            </w:pPr>
          </w:p>
          <w:p w:rsidR="005B4CDE" w:rsidRDefault="005B4CDE" w:rsidP="00EF2627"/>
          <w:p w:rsidR="00555075" w:rsidRPr="00DC232C" w:rsidRDefault="00555075" w:rsidP="00EF2627"/>
          <w:p w:rsidR="000D1164" w:rsidRPr="00DC232C" w:rsidRDefault="000D1164" w:rsidP="00EF2627"/>
          <w:p w:rsidR="000D1164" w:rsidRPr="00555075" w:rsidRDefault="001D2841" w:rsidP="00EF2627">
            <w:pPr>
              <w:jc w:val="center"/>
              <w:rPr>
                <w:b/>
                <w:bCs/>
              </w:rPr>
            </w:pPr>
            <w:r>
              <w:t xml:space="preserve">           </w:t>
            </w:r>
            <w:r w:rsidR="000D1164" w:rsidRPr="00555075">
              <w:rPr>
                <w:b/>
              </w:rPr>
              <w:t>Đặng Thái Bình</w:t>
            </w:r>
          </w:p>
        </w:tc>
      </w:tr>
      <w:tr w:rsidR="00377484" w:rsidRPr="006F5FDA" w:rsidTr="001D2841">
        <w:tc>
          <w:tcPr>
            <w:tcW w:w="5245" w:type="dxa"/>
          </w:tcPr>
          <w:p w:rsidR="00377484" w:rsidRPr="00883EE3" w:rsidRDefault="00377484" w:rsidP="00EF2627">
            <w:pPr>
              <w:spacing w:before="120"/>
              <w:ind w:left="-420" w:right="-1170" w:firstLine="420"/>
              <w:rPr>
                <w:b/>
                <w:bCs/>
                <w:i/>
                <w:iCs/>
                <w:sz w:val="24"/>
                <w:szCs w:val="24"/>
              </w:rPr>
            </w:pPr>
          </w:p>
        </w:tc>
        <w:tc>
          <w:tcPr>
            <w:tcW w:w="3969" w:type="dxa"/>
          </w:tcPr>
          <w:p w:rsidR="00377484" w:rsidRDefault="00377484" w:rsidP="00EF2627">
            <w:pPr>
              <w:jc w:val="center"/>
              <w:rPr>
                <w:b/>
                <w:bCs/>
              </w:rPr>
            </w:pPr>
          </w:p>
        </w:tc>
      </w:tr>
    </w:tbl>
    <w:p w:rsidR="000D1164" w:rsidRDefault="000D1164" w:rsidP="000D1164">
      <w:pPr>
        <w:rPr>
          <w:b/>
          <w:bCs/>
          <w:sz w:val="24"/>
          <w:szCs w:val="24"/>
        </w:rPr>
      </w:pPr>
    </w:p>
    <w:p w:rsidR="000D1164" w:rsidRDefault="000D1164" w:rsidP="000D1164">
      <w:pPr>
        <w:rPr>
          <w:b/>
          <w:bCs/>
          <w:sz w:val="24"/>
          <w:szCs w:val="24"/>
        </w:rPr>
      </w:pPr>
    </w:p>
    <w:p w:rsidR="000D1164" w:rsidRDefault="000D1164" w:rsidP="000D1164">
      <w:pPr>
        <w:rPr>
          <w:b/>
          <w:bCs/>
          <w:sz w:val="24"/>
          <w:szCs w:val="24"/>
        </w:rPr>
      </w:pPr>
    </w:p>
    <w:p w:rsidR="000D1164" w:rsidRDefault="000D1164" w:rsidP="000D1164">
      <w:pPr>
        <w:rPr>
          <w:b/>
          <w:bCs/>
          <w:sz w:val="24"/>
          <w:szCs w:val="24"/>
        </w:rPr>
      </w:pPr>
    </w:p>
    <w:p w:rsidR="000D1164" w:rsidRDefault="000D1164" w:rsidP="000D1164"/>
    <w:p w:rsidR="00891D03" w:rsidRDefault="00891D03" w:rsidP="007471EE">
      <w:pPr>
        <w:spacing w:before="40" w:after="30"/>
        <w:ind w:left="1134" w:right="1457"/>
      </w:pPr>
    </w:p>
    <w:sectPr w:rsidR="00891D03" w:rsidSect="00555075">
      <w:pgSz w:w="11907" w:h="16840" w:code="9"/>
      <w:pgMar w:top="993"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nTimeH">
    <w:panose1 w:val="020BE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Free">
    <w:altName w:val="Courier New"/>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2"/>
  </w:compat>
  <w:rsids>
    <w:rsidRoot w:val="000D1164"/>
    <w:rsid w:val="000B5D4D"/>
    <w:rsid w:val="000D1164"/>
    <w:rsid w:val="001D2841"/>
    <w:rsid w:val="00210B6C"/>
    <w:rsid w:val="002D6DE3"/>
    <w:rsid w:val="00333BB7"/>
    <w:rsid w:val="00363554"/>
    <w:rsid w:val="00377484"/>
    <w:rsid w:val="003E2D73"/>
    <w:rsid w:val="00555075"/>
    <w:rsid w:val="005B4CDE"/>
    <w:rsid w:val="007367E7"/>
    <w:rsid w:val="007471EE"/>
    <w:rsid w:val="007502EE"/>
    <w:rsid w:val="00792DF3"/>
    <w:rsid w:val="007C4830"/>
    <w:rsid w:val="00891D03"/>
    <w:rsid w:val="0095079D"/>
    <w:rsid w:val="00A15AB0"/>
    <w:rsid w:val="00C21A25"/>
    <w:rsid w:val="00CD46FE"/>
    <w:rsid w:val="00F83F69"/>
    <w:rsid w:val="00F84D09"/>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164"/>
    <w:pPr>
      <w:spacing w:after="0" w:line="240" w:lineRule="auto"/>
      <w:jc w:val="both"/>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0D1164"/>
    <w:pPr>
      <w:keepNext/>
      <w:ind w:firstLine="720"/>
      <w:jc w:val="center"/>
      <w:outlineLvl w:val="0"/>
    </w:pPr>
    <w:rPr>
      <w:rFonts w:ascii=".VnTimeH" w:hAnsi=".VnTimeH" w:cs=".VnTimeH"/>
      <w:b/>
      <w:bCs/>
      <w:lang w:val="en-GB"/>
    </w:rPr>
  </w:style>
  <w:style w:type="paragraph" w:styleId="Heading3">
    <w:name w:val="heading 3"/>
    <w:basedOn w:val="Normal"/>
    <w:next w:val="Normal"/>
    <w:link w:val="Heading3Char"/>
    <w:qFormat/>
    <w:rsid w:val="000D1164"/>
    <w:pPr>
      <w:keepNext/>
      <w:spacing w:before="240" w:after="60"/>
      <w:outlineLvl w:val="2"/>
    </w:pPr>
    <w:rPr>
      <w:rFonts w:ascii="Arial" w:hAnsi="Arial" w:cs="Arial"/>
      <w:b/>
      <w:bCs/>
      <w:sz w:val="26"/>
      <w:szCs w:val="26"/>
    </w:rPr>
  </w:style>
  <w:style w:type="paragraph" w:styleId="Heading9">
    <w:name w:val="heading 9"/>
    <w:basedOn w:val="Normal"/>
    <w:next w:val="Normal"/>
    <w:link w:val="Heading9Char"/>
    <w:qFormat/>
    <w:rsid w:val="000D116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1164"/>
    <w:rPr>
      <w:rFonts w:ascii=".VnTimeH" w:eastAsia="Times New Roman" w:hAnsi=".VnTimeH" w:cs=".VnTimeH"/>
      <w:b/>
      <w:bCs/>
      <w:sz w:val="28"/>
      <w:szCs w:val="28"/>
      <w:lang w:val="en-GB"/>
    </w:rPr>
  </w:style>
  <w:style w:type="character" w:customStyle="1" w:styleId="Heading3Char">
    <w:name w:val="Heading 3 Char"/>
    <w:basedOn w:val="DefaultParagraphFont"/>
    <w:link w:val="Heading3"/>
    <w:rsid w:val="000D1164"/>
    <w:rPr>
      <w:rFonts w:ascii="Arial" w:eastAsia="Times New Roman" w:hAnsi="Arial" w:cs="Arial"/>
      <w:b/>
      <w:bCs/>
      <w:sz w:val="26"/>
      <w:szCs w:val="26"/>
      <w:lang w:val="en-US"/>
    </w:rPr>
  </w:style>
  <w:style w:type="character" w:customStyle="1" w:styleId="Heading9Char">
    <w:name w:val="Heading 9 Char"/>
    <w:basedOn w:val="DefaultParagraphFont"/>
    <w:link w:val="Heading9"/>
    <w:rsid w:val="000D1164"/>
    <w:rPr>
      <w:rFonts w:ascii="Arial" w:eastAsia="Times New Roman" w:hAnsi="Arial" w:cs="Arial"/>
      <w:lang w:val="en-US"/>
    </w:rPr>
  </w:style>
  <w:style w:type="paragraph" w:styleId="Subtitle">
    <w:name w:val="Subtitle"/>
    <w:basedOn w:val="Normal"/>
    <w:link w:val="SubtitleChar"/>
    <w:qFormat/>
    <w:rsid w:val="000D1164"/>
    <w:pPr>
      <w:jc w:val="center"/>
    </w:pPr>
    <w:rPr>
      <w:rFonts w:ascii=".VnTimeH" w:hAnsi=".VnTimeH" w:cs=".VnTimeH"/>
      <w:b/>
      <w:bCs/>
    </w:rPr>
  </w:style>
  <w:style w:type="character" w:customStyle="1" w:styleId="SubtitleChar">
    <w:name w:val="Subtitle Char"/>
    <w:basedOn w:val="DefaultParagraphFont"/>
    <w:link w:val="Subtitle"/>
    <w:rsid w:val="000D1164"/>
    <w:rPr>
      <w:rFonts w:ascii=".VnTimeH" w:eastAsia="Times New Roman" w:hAnsi=".VnTimeH" w:cs=".VnTimeH"/>
      <w:b/>
      <w:bCs/>
      <w:sz w:val="28"/>
      <w:szCs w:val="28"/>
      <w:lang w:val="en-US"/>
    </w:rPr>
  </w:style>
  <w:style w:type="paragraph" w:styleId="Title">
    <w:name w:val="Title"/>
    <w:basedOn w:val="Normal"/>
    <w:link w:val="TitleChar"/>
    <w:qFormat/>
    <w:rsid w:val="000D1164"/>
    <w:pPr>
      <w:tabs>
        <w:tab w:val="center" w:pos="6237"/>
      </w:tabs>
      <w:spacing w:before="120" w:line="28" w:lineRule="atLeast"/>
      <w:jc w:val="center"/>
    </w:pPr>
    <w:rPr>
      <w:rFonts w:ascii=".VnTime" w:hAnsi=".VnTime" w:cs=".VnTime"/>
      <w:b/>
      <w:bCs/>
      <w:sz w:val="24"/>
      <w:szCs w:val="24"/>
    </w:rPr>
  </w:style>
  <w:style w:type="character" w:customStyle="1" w:styleId="TitleChar">
    <w:name w:val="Title Char"/>
    <w:basedOn w:val="DefaultParagraphFont"/>
    <w:link w:val="Title"/>
    <w:rsid w:val="000D1164"/>
    <w:rPr>
      <w:rFonts w:ascii=".VnTime" w:eastAsia="Times New Roman" w:hAnsi=".VnTime" w:cs=".VnTime"/>
      <w:b/>
      <w:bCs/>
      <w:sz w:val="24"/>
      <w:szCs w:val="24"/>
      <w:lang w:val="en-US"/>
    </w:rPr>
  </w:style>
  <w:style w:type="paragraph" w:styleId="BodyTextIndent2">
    <w:name w:val="Body Text Indent 2"/>
    <w:basedOn w:val="Normal"/>
    <w:link w:val="BodyTextIndent2Char"/>
    <w:unhideWhenUsed/>
    <w:rsid w:val="000D1164"/>
    <w:pPr>
      <w:spacing w:after="120" w:line="480" w:lineRule="auto"/>
      <w:ind w:left="360"/>
    </w:pPr>
  </w:style>
  <w:style w:type="character" w:customStyle="1" w:styleId="BodyTextIndent2Char">
    <w:name w:val="Body Text Indent 2 Char"/>
    <w:basedOn w:val="DefaultParagraphFont"/>
    <w:link w:val="BodyTextIndent2"/>
    <w:rsid w:val="000D1164"/>
    <w:rPr>
      <w:rFonts w:ascii="Times New Roman" w:eastAsia="Times New Roman" w:hAnsi="Times New Roman" w:cs="Times New Roman"/>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TK</cp:lastModifiedBy>
  <cp:revision>8</cp:revision>
  <cp:lastPrinted>2019-08-26T08:11:00Z</cp:lastPrinted>
  <dcterms:created xsi:type="dcterms:W3CDTF">2017-09-18T02:57:00Z</dcterms:created>
  <dcterms:modified xsi:type="dcterms:W3CDTF">2019-08-28T08:15:00Z</dcterms:modified>
</cp:coreProperties>
</file>